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EA3" w:rsidRDefault="00B36EA3" w:rsidP="003F1B56">
      <w:pPr>
        <w:pStyle w:val="a8"/>
        <w:ind w:left="0"/>
        <w:rPr>
          <w:b/>
          <w:sz w:val="28"/>
          <w:szCs w:val="28"/>
        </w:rPr>
      </w:pP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0923" w:type="dxa"/>
        <w:tblInd w:w="108" w:type="dxa"/>
        <w:tblLook w:val="04A0" w:firstRow="1" w:lastRow="0" w:firstColumn="1" w:lastColumn="0" w:noHBand="0" w:noVBand="1"/>
      </w:tblPr>
      <w:tblGrid>
        <w:gridCol w:w="834"/>
        <w:gridCol w:w="2852"/>
        <w:gridCol w:w="5405"/>
        <w:gridCol w:w="1832"/>
      </w:tblGrid>
      <w:tr w:rsidR="003015FD" w:rsidRPr="003C3E43" w:rsidTr="00651C7E">
        <w:trPr>
          <w:trHeight w:val="825"/>
        </w:trPr>
        <w:tc>
          <w:tcPr>
            <w:tcW w:w="834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85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</w:t>
            </w:r>
            <w:r w:rsidRPr="006E204E">
              <w:rPr>
                <w:b/>
              </w:rPr>
              <w:t>у</w:t>
            </w:r>
            <w:r w:rsidRPr="006E204E">
              <w:rPr>
                <w:b/>
              </w:rPr>
              <w:t>дования (марка, прои</w:t>
            </w:r>
            <w:r w:rsidRPr="006E204E">
              <w:rPr>
                <w:b/>
              </w:rPr>
              <w:t>з</w:t>
            </w:r>
            <w:r w:rsidRPr="006E204E">
              <w:rPr>
                <w:b/>
              </w:rPr>
              <w:t>водитель), об</w:t>
            </w:r>
            <w:r w:rsidRPr="006E204E">
              <w:rPr>
                <w:b/>
              </w:rPr>
              <w:t>ъ</w:t>
            </w:r>
            <w:r w:rsidRPr="006E204E">
              <w:rPr>
                <w:b/>
              </w:rPr>
              <w:t>екта</w:t>
            </w:r>
          </w:p>
        </w:tc>
        <w:tc>
          <w:tcPr>
            <w:tcW w:w="5405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3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</w:t>
            </w:r>
            <w:r w:rsidRPr="006E204E">
              <w:rPr>
                <w:b/>
              </w:rPr>
              <w:t>л</w:t>
            </w:r>
            <w:r w:rsidRPr="006E204E">
              <w:rPr>
                <w:b/>
              </w:rPr>
              <w:t>нения</w:t>
            </w:r>
          </w:p>
        </w:tc>
      </w:tr>
      <w:tr w:rsidR="003015FD" w:rsidRPr="003C3E43" w:rsidTr="00651C7E">
        <w:trPr>
          <w:trHeight w:val="265"/>
        </w:trPr>
        <w:tc>
          <w:tcPr>
            <w:tcW w:w="834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85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5405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32" w:type="dxa"/>
            <w:vAlign w:val="center"/>
          </w:tcPr>
          <w:p w:rsidR="003015FD" w:rsidRPr="006E204E" w:rsidRDefault="003015FD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4524AC" w:rsidRPr="003C3E43" w:rsidTr="00651C7E">
        <w:trPr>
          <w:trHeight w:val="265"/>
        </w:trPr>
        <w:tc>
          <w:tcPr>
            <w:tcW w:w="10923" w:type="dxa"/>
            <w:gridSpan w:val="4"/>
            <w:vAlign w:val="center"/>
          </w:tcPr>
          <w:p w:rsidR="004524AC" w:rsidRPr="006E204E" w:rsidRDefault="000D322D" w:rsidP="0099240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rPr>
                <w:sz w:val="28"/>
              </w:rPr>
              <w:t xml:space="preserve">Оказание услуг по техническому обслуживанию </w:t>
            </w:r>
            <w:r w:rsidR="00992401">
              <w:rPr>
                <w:sz w:val="28"/>
              </w:rPr>
              <w:t>компрессорного</w:t>
            </w:r>
            <w:r>
              <w:rPr>
                <w:sz w:val="28"/>
              </w:rPr>
              <w:t xml:space="preserve"> оборудования</w:t>
            </w:r>
          </w:p>
        </w:tc>
      </w:tr>
      <w:tr w:rsidR="00ED2284" w:rsidRPr="003C3E43" w:rsidTr="00651C7E">
        <w:trPr>
          <w:trHeight w:val="265"/>
        </w:trPr>
        <w:tc>
          <w:tcPr>
            <w:tcW w:w="834" w:type="dxa"/>
            <w:vAlign w:val="center"/>
          </w:tcPr>
          <w:p w:rsidR="00ED2284" w:rsidRPr="006E204E" w:rsidRDefault="00ED2284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852" w:type="dxa"/>
            <w:vAlign w:val="center"/>
          </w:tcPr>
          <w:p w:rsidR="00ED2284" w:rsidRDefault="00ED2284" w:rsidP="000D322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405" w:type="dxa"/>
            <w:vAlign w:val="center"/>
          </w:tcPr>
          <w:p w:rsidR="00ED2284" w:rsidRDefault="00ED2284" w:rsidP="00ED228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832" w:type="dxa"/>
            <w:vAlign w:val="center"/>
          </w:tcPr>
          <w:p w:rsidR="00ED2284" w:rsidRDefault="00ED2284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362E38" w:rsidRPr="003C3E43" w:rsidTr="00651C7E">
        <w:trPr>
          <w:trHeight w:val="7646"/>
        </w:trPr>
        <w:tc>
          <w:tcPr>
            <w:tcW w:w="834" w:type="dxa"/>
            <w:vAlign w:val="center"/>
          </w:tcPr>
          <w:p w:rsidR="00362E38" w:rsidRDefault="00362E38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852" w:type="dxa"/>
            <w:vAlign w:val="center"/>
          </w:tcPr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Воздушный компре</w:t>
            </w:r>
            <w:r w:rsidR="00362E38">
              <w:t>с</w:t>
            </w:r>
            <w:r w:rsidR="00362E38">
              <w:t xml:space="preserve">сор 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Воздушный компре</w:t>
            </w:r>
            <w:r w:rsidR="00362E38">
              <w:t>с</w:t>
            </w:r>
            <w:r w:rsidR="00362E38">
              <w:t xml:space="preserve">сор 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proofErr w:type="spellStart"/>
            <w:r w:rsidR="00362E38">
              <w:t>Ваккумный</w:t>
            </w:r>
            <w:proofErr w:type="spellEnd"/>
            <w:r w:rsidR="00362E38">
              <w:t xml:space="preserve"> насос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proofErr w:type="spellStart"/>
            <w:r w:rsidR="00362E38">
              <w:t>Ваккумный</w:t>
            </w:r>
            <w:proofErr w:type="spellEnd"/>
            <w:r w:rsidR="00362E38">
              <w:t xml:space="preserve"> насос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Система бактериал</w:t>
            </w:r>
            <w:r w:rsidR="00362E38">
              <w:t>ь</w:t>
            </w:r>
            <w:r w:rsidR="00362E38">
              <w:t xml:space="preserve">ных фильтров с </w:t>
            </w:r>
            <w:proofErr w:type="gramStart"/>
            <w:r w:rsidR="00362E38">
              <w:t>секр</w:t>
            </w:r>
            <w:r w:rsidR="00362E38">
              <w:t>е</w:t>
            </w:r>
            <w:r w:rsidR="00362E38">
              <w:t>торным</w:t>
            </w:r>
            <w:proofErr w:type="gramEnd"/>
            <w:r w:rsidR="00362E38">
              <w:t xml:space="preserve"> </w:t>
            </w:r>
            <w:proofErr w:type="spellStart"/>
            <w:r w:rsidR="00362E38">
              <w:t>влагоуловителем</w:t>
            </w:r>
            <w:proofErr w:type="spellEnd"/>
            <w:r w:rsidR="00362E38">
              <w:t xml:space="preserve"> для в</w:t>
            </w:r>
            <w:r w:rsidR="00362E38">
              <w:t>а</w:t>
            </w:r>
            <w:r w:rsidR="00362E38">
              <w:t xml:space="preserve">куумных установок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Система воздушных фильтров с редукт</w:t>
            </w:r>
            <w:r w:rsidR="00362E38">
              <w:t>о</w:t>
            </w:r>
            <w:r w:rsidR="00362E38">
              <w:t xml:space="preserve">ром давления 2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Вакуумный шкаф управления для устан</w:t>
            </w:r>
            <w:r w:rsidR="00362E38">
              <w:t>о</w:t>
            </w:r>
            <w:r w:rsidR="00362E38">
              <w:t xml:space="preserve">вок с 2 вакуумными насосами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 xml:space="preserve">Шкаф управления двумя компрессорами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 xml:space="preserve">Сепаратор воды-масла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Холодильный осуш</w:t>
            </w:r>
            <w:r w:rsidR="00362E38">
              <w:t>и</w:t>
            </w:r>
            <w:r w:rsidR="00362E38">
              <w:t xml:space="preserve">тель сжатого воздуха </w:t>
            </w:r>
          </w:p>
          <w:p w:rsidR="00362E38" w:rsidRDefault="00651C7E" w:rsidP="00651C7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>-</w:t>
            </w:r>
            <w:r w:rsidR="00362E38">
              <w:t>Холодильный осуш</w:t>
            </w:r>
            <w:r w:rsidR="00362E38">
              <w:t>и</w:t>
            </w:r>
            <w:r w:rsidR="00362E38">
              <w:t>тель сжатого воздуха</w:t>
            </w:r>
          </w:p>
        </w:tc>
        <w:tc>
          <w:tcPr>
            <w:tcW w:w="5405" w:type="dxa"/>
            <w:vAlign w:val="center"/>
          </w:tcPr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bookmarkStart w:id="0" w:name="_GoBack"/>
            <w:bookmarkEnd w:id="0"/>
            <w:r>
              <w:t>проверка уровня конденсата в фильтре предв</w:t>
            </w:r>
            <w:r>
              <w:t>а</w:t>
            </w:r>
            <w:r>
              <w:t xml:space="preserve">рительной очистки;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проверка индикаторов панели управл</w:t>
            </w:r>
            <w:r>
              <w:t>е</w:t>
            </w:r>
            <w:r>
              <w:t xml:space="preserve">ния;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проверка уровня масла в воздушных компре</w:t>
            </w:r>
            <w:r>
              <w:t>с</w:t>
            </w:r>
            <w:r>
              <w:t xml:space="preserve">сорах и вакуумных насосах;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проверка  на герметичность воздушных и вак</w:t>
            </w:r>
            <w:r>
              <w:t>у</w:t>
            </w:r>
            <w:r>
              <w:t xml:space="preserve">умных магистралей;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замена фильтров;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проверка устройства слива конденсата;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чистка </w:t>
            </w:r>
            <w:proofErr w:type="spellStart"/>
            <w:r>
              <w:t>ребр</w:t>
            </w:r>
            <w:proofErr w:type="spellEnd"/>
            <w:r>
              <w:t xml:space="preserve"> конденсатора;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проверка величины потребляемого тока;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проверка </w:t>
            </w:r>
            <w:proofErr w:type="gramStart"/>
            <w:r>
              <w:t>точек включения/выключения рег</w:t>
            </w:r>
            <w:r>
              <w:t>у</w:t>
            </w:r>
            <w:r>
              <w:t>ляторов давления</w:t>
            </w:r>
            <w:proofErr w:type="gramEnd"/>
            <w:r>
              <w:t xml:space="preserve">; 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проверка  настройки </w:t>
            </w:r>
            <w:proofErr w:type="spellStart"/>
            <w:r>
              <w:t>пневмовыключателя</w:t>
            </w:r>
            <w:proofErr w:type="spellEnd"/>
            <w:r>
              <w:t xml:space="preserve"> си</w:t>
            </w:r>
            <w:r>
              <w:t>г</w:t>
            </w:r>
            <w:r>
              <w:t xml:space="preserve">нализации давления вакуума;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проверка настройки реле пускового перекл</w:t>
            </w:r>
            <w:r>
              <w:t>ю</w:t>
            </w:r>
            <w:r>
              <w:t xml:space="preserve">чателя со звезды на треугольник;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функциональная проверка счетчика рабочих ч</w:t>
            </w:r>
            <w:r>
              <w:t>а</w:t>
            </w:r>
            <w:r>
              <w:t xml:space="preserve">сов;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функциональная проверка </w:t>
            </w:r>
            <w:proofErr w:type="spellStart"/>
            <w:r>
              <w:t>светоиндикат</w:t>
            </w:r>
            <w:r>
              <w:t>о</w:t>
            </w:r>
            <w:r>
              <w:t>ров</w:t>
            </w:r>
            <w:proofErr w:type="spellEnd"/>
            <w:r>
              <w:t xml:space="preserve">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>функциональная проверка ручного и автомат</w:t>
            </w:r>
            <w:r>
              <w:t>и</w:t>
            </w:r>
            <w:r>
              <w:t xml:space="preserve">ческого режимов работы; </w:t>
            </w:r>
          </w:p>
          <w:p w:rsidR="00362E38" w:rsidRDefault="00362E38" w:rsidP="00651C7E">
            <w:pPr>
              <w:numPr>
                <w:ilvl w:val="0"/>
                <w:numId w:val="15"/>
              </w:numPr>
              <w:ind w:left="0"/>
              <w:jc w:val="left"/>
            </w:pPr>
            <w:r>
              <w:t xml:space="preserve">проведение слива конденсата из </w:t>
            </w:r>
            <w:proofErr w:type="spellStart"/>
            <w:r>
              <w:t>конденсат</w:t>
            </w:r>
            <w:r>
              <w:t>о</w:t>
            </w:r>
            <w:r>
              <w:t>сборника</w:t>
            </w:r>
            <w:proofErr w:type="spellEnd"/>
            <w:r>
              <w:t xml:space="preserve">; </w:t>
            </w:r>
          </w:p>
          <w:p w:rsidR="00362E38" w:rsidRPr="00FF0D0D" w:rsidRDefault="00362E38" w:rsidP="00651C7E">
            <w:pPr>
              <w:rPr>
                <w:sz w:val="28"/>
              </w:rPr>
            </w:pPr>
            <w:r>
              <w:t>замена масла в воздушных компрессорах и вак</w:t>
            </w:r>
            <w:r>
              <w:t>у</w:t>
            </w:r>
            <w:r>
              <w:t>умных насосах</w:t>
            </w:r>
          </w:p>
        </w:tc>
        <w:tc>
          <w:tcPr>
            <w:tcW w:w="1832" w:type="dxa"/>
            <w:vAlign w:val="center"/>
          </w:tcPr>
          <w:p w:rsidR="00362E38" w:rsidRDefault="00651C7E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2021</w:t>
            </w:r>
            <w:r w:rsidR="00362E38">
              <w:t xml:space="preserve">г. </w:t>
            </w:r>
          </w:p>
        </w:tc>
      </w:tr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7F1E22" w:rsidRPr="00643743" w:rsidTr="00FB7C83">
        <w:trPr>
          <w:trHeight w:val="459"/>
        </w:trPr>
        <w:tc>
          <w:tcPr>
            <w:tcW w:w="445" w:type="dxa"/>
            <w:vMerge w:val="restart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43743"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</w:pPr>
            <w:r w:rsidRPr="00643743"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Сроки выполнения работ в месяцах</w:t>
            </w:r>
          </w:p>
        </w:tc>
      </w:tr>
      <w:tr w:rsidR="007F1E22" w:rsidRPr="00643743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895" w:type="dxa"/>
            <w:gridSpan w:val="12"/>
            <w:vAlign w:val="center"/>
          </w:tcPr>
          <w:p w:rsidR="007F1E22" w:rsidRPr="00643743" w:rsidRDefault="00CB1D94" w:rsidP="001245D5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</w:t>
            </w:r>
            <w:r w:rsidR="00651C7E">
              <w:t>21</w:t>
            </w:r>
          </w:p>
        </w:tc>
      </w:tr>
      <w:tr w:rsidR="007F1E22" w:rsidRPr="00643743" w:rsidTr="00FB7C83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9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янв.</w:t>
            </w:r>
          </w:p>
        </w:tc>
        <w:tc>
          <w:tcPr>
            <w:tcW w:w="65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фев.</w:t>
            </w:r>
          </w:p>
        </w:tc>
        <w:tc>
          <w:tcPr>
            <w:tcW w:w="655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мар</w:t>
            </w:r>
            <w:proofErr w:type="spellEnd"/>
            <w:r>
              <w:t>.</w:t>
            </w:r>
          </w:p>
        </w:tc>
        <w:tc>
          <w:tcPr>
            <w:tcW w:w="631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апр.</w:t>
            </w:r>
          </w:p>
        </w:tc>
        <w:tc>
          <w:tcPr>
            <w:tcW w:w="603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май</w:t>
            </w:r>
          </w:p>
        </w:tc>
        <w:tc>
          <w:tcPr>
            <w:tcW w:w="76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июнь</w:t>
            </w:r>
          </w:p>
        </w:tc>
        <w:tc>
          <w:tcPr>
            <w:tcW w:w="753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июль</w:t>
            </w:r>
          </w:p>
        </w:tc>
        <w:tc>
          <w:tcPr>
            <w:tcW w:w="595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авг.</w:t>
            </w:r>
          </w:p>
        </w:tc>
        <w:tc>
          <w:tcPr>
            <w:tcW w:w="618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сен.</w:t>
            </w:r>
          </w:p>
        </w:tc>
        <w:tc>
          <w:tcPr>
            <w:tcW w:w="618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окт.</w:t>
            </w:r>
          </w:p>
        </w:tc>
        <w:tc>
          <w:tcPr>
            <w:tcW w:w="757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622" w:type="dxa"/>
            <w:vAlign w:val="center"/>
          </w:tcPr>
          <w:p w:rsidR="007F1E22" w:rsidRPr="00643743" w:rsidRDefault="007F1E22" w:rsidP="004444B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дек.</w:t>
            </w:r>
          </w:p>
        </w:tc>
      </w:tr>
      <w:tr w:rsidR="00CB1D94" w:rsidRPr="00643743" w:rsidTr="00FB7C83">
        <w:trPr>
          <w:trHeight w:val="474"/>
        </w:trPr>
        <w:tc>
          <w:tcPr>
            <w:tcW w:w="445" w:type="dxa"/>
            <w:vMerge w:val="restart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1991" w:type="dxa"/>
            <w:vMerge w:val="restart"/>
          </w:tcPr>
          <w:p w:rsidR="00CB1D94" w:rsidRDefault="00CB1D94" w:rsidP="00992401">
            <w:r w:rsidRPr="000D3D04">
              <w:t>Ок</w:t>
            </w:r>
            <w:r>
              <w:t>азание услуг</w:t>
            </w:r>
            <w:r w:rsidR="00ED2284">
              <w:t xml:space="preserve"> по техническому обслуживанию </w:t>
            </w:r>
            <w:r w:rsidR="00992401">
              <w:t>компрессорного</w:t>
            </w:r>
            <w:r w:rsidR="00ED2284">
              <w:t xml:space="preserve"> оборудования</w:t>
            </w:r>
          </w:p>
        </w:tc>
        <w:tc>
          <w:tcPr>
            <w:tcW w:w="629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5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55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31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03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6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53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595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18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18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57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622" w:type="dxa"/>
            <w:vAlign w:val="center"/>
          </w:tcPr>
          <w:p w:rsidR="00CB1D94" w:rsidRPr="00643743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</w:tr>
      <w:tr w:rsidR="00CB1D94" w:rsidRPr="00643743" w:rsidTr="00645A03">
        <w:trPr>
          <w:trHeight w:val="474"/>
        </w:trPr>
        <w:tc>
          <w:tcPr>
            <w:tcW w:w="445" w:type="dxa"/>
            <w:vMerge/>
            <w:vAlign w:val="center"/>
          </w:tcPr>
          <w:p w:rsidR="00CB1D94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</w:tcPr>
          <w:p w:rsidR="00CB1D94" w:rsidRPr="000D3D04" w:rsidRDefault="00CB1D94" w:rsidP="00FB7C83"/>
        </w:tc>
        <w:tc>
          <w:tcPr>
            <w:tcW w:w="7895" w:type="dxa"/>
            <w:gridSpan w:val="12"/>
            <w:vAlign w:val="center"/>
          </w:tcPr>
          <w:p w:rsidR="00CB1D94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 xml:space="preserve">В сроки и </w:t>
            </w:r>
            <w:proofErr w:type="gramStart"/>
            <w:r>
              <w:t>даты</w:t>
            </w:r>
            <w:proofErr w:type="gramEnd"/>
            <w:r>
              <w:t xml:space="preserve"> устанавливаемые Исполнителем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8537D3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 w:rsidR="006D4B3D">
        <w:rPr>
          <w:b/>
          <w:sz w:val="28"/>
          <w:szCs w:val="28"/>
        </w:rPr>
        <w:t>:</w:t>
      </w:r>
    </w:p>
    <w:p w:rsidR="00A76AB7" w:rsidRDefault="007F1E22" w:rsidP="00A76AB7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>-</w:t>
      </w:r>
      <w:r w:rsidRPr="007F1E22">
        <w:rPr>
          <w:rFonts w:eastAsia="Calibri"/>
          <w:sz w:val="28"/>
          <w:szCs w:val="22"/>
          <w:lang w:eastAsia="en-US"/>
        </w:rPr>
        <w:t xml:space="preserve"> </w:t>
      </w:r>
      <w:r w:rsidR="00A76AB7" w:rsidRPr="00A76AB7">
        <w:rPr>
          <w:sz w:val="28"/>
          <w:szCs w:val="28"/>
        </w:rPr>
        <w:t>Соблюдать условия, качество, виды, об</w:t>
      </w:r>
      <w:r w:rsidR="00651C7E">
        <w:rPr>
          <w:sz w:val="28"/>
          <w:szCs w:val="28"/>
        </w:rPr>
        <w:t>ъемы и порядок выполнения в 2021</w:t>
      </w:r>
      <w:r w:rsidR="00A76AB7" w:rsidRPr="00A76AB7">
        <w:rPr>
          <w:sz w:val="28"/>
          <w:szCs w:val="28"/>
        </w:rPr>
        <w:t xml:space="preserve"> г</w:t>
      </w:r>
    </w:p>
    <w:p w:rsidR="00A76AB7" w:rsidRPr="00A76AB7" w:rsidRDefault="00A76AB7" w:rsidP="00A76AB7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</w:p>
    <w:p w:rsidR="00576655" w:rsidRPr="00576655" w:rsidRDefault="007F1E22" w:rsidP="001D3D9F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 w:rsidR="00576655">
        <w:rPr>
          <w:rFonts w:eastAsia="Calibri"/>
          <w:b/>
          <w:sz w:val="28"/>
          <w:szCs w:val="22"/>
          <w:lang w:eastAsia="en-US"/>
        </w:rPr>
        <w:t>:</w:t>
      </w:r>
    </w:p>
    <w:p w:rsidR="007F1E22" w:rsidRPr="007F1E22" w:rsidRDefault="00576655" w:rsidP="00576655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lastRenderedPageBreak/>
        <w:t xml:space="preserve">- </w:t>
      </w:r>
      <w:r w:rsidRPr="00576655">
        <w:rPr>
          <w:rFonts w:eastAsia="Calibri"/>
          <w:sz w:val="28"/>
          <w:szCs w:val="22"/>
          <w:lang w:eastAsia="en-US"/>
        </w:rPr>
        <w:t>н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аличие лицензии на </w:t>
      </w:r>
      <w:r w:rsidR="00ED2284">
        <w:rPr>
          <w:rFonts w:eastAsia="Calibri"/>
          <w:sz w:val="28"/>
          <w:szCs w:val="22"/>
          <w:lang w:eastAsia="en-US"/>
        </w:rPr>
        <w:t xml:space="preserve">оказание услуг по техническому обслуживанию </w:t>
      </w:r>
      <w:r w:rsidR="00992401">
        <w:rPr>
          <w:rFonts w:eastAsia="Calibri"/>
          <w:sz w:val="28"/>
          <w:szCs w:val="22"/>
          <w:lang w:eastAsia="en-US"/>
        </w:rPr>
        <w:t>компрессорн</w:t>
      </w:r>
      <w:r w:rsidR="00992401">
        <w:rPr>
          <w:rFonts w:eastAsia="Calibri"/>
          <w:sz w:val="28"/>
          <w:szCs w:val="22"/>
          <w:lang w:eastAsia="en-US"/>
        </w:rPr>
        <w:t>о</w:t>
      </w:r>
      <w:r w:rsidR="00992401">
        <w:rPr>
          <w:rFonts w:eastAsia="Calibri"/>
          <w:sz w:val="28"/>
          <w:szCs w:val="22"/>
          <w:lang w:eastAsia="en-US"/>
        </w:rPr>
        <w:t>го</w:t>
      </w:r>
      <w:r w:rsidR="00ED2284">
        <w:rPr>
          <w:rFonts w:eastAsia="Calibri"/>
          <w:sz w:val="28"/>
          <w:szCs w:val="22"/>
          <w:lang w:eastAsia="en-US"/>
        </w:rPr>
        <w:t xml:space="preserve"> оборудования</w:t>
      </w:r>
      <w:r>
        <w:rPr>
          <w:rFonts w:eastAsia="Calibri"/>
          <w:sz w:val="28"/>
          <w:szCs w:val="22"/>
          <w:lang w:eastAsia="en-US"/>
        </w:rPr>
        <w:t>;</w:t>
      </w:r>
    </w:p>
    <w:p w:rsidR="007F1E22" w:rsidRPr="007F1E22" w:rsidRDefault="00576655" w:rsidP="007F1E22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="007F1E22" w:rsidRPr="007F1E22">
        <w:rPr>
          <w:rFonts w:eastAsia="Calibri"/>
          <w:sz w:val="28"/>
          <w:szCs w:val="22"/>
          <w:lang w:eastAsia="en-US"/>
        </w:rPr>
        <w:t>аличие в штате Исполнителя квалифицированного персонала в заявленно</w:t>
      </w:r>
      <w:r>
        <w:rPr>
          <w:rFonts w:eastAsia="Calibri"/>
          <w:sz w:val="28"/>
          <w:szCs w:val="22"/>
          <w:lang w:eastAsia="en-US"/>
        </w:rPr>
        <w:t xml:space="preserve">й области </w:t>
      </w:r>
      <w:r w:rsidR="00ED2284">
        <w:rPr>
          <w:rFonts w:eastAsia="Calibri"/>
          <w:sz w:val="28"/>
          <w:szCs w:val="22"/>
          <w:lang w:eastAsia="en-US"/>
        </w:rPr>
        <w:t>по оказанию</w:t>
      </w:r>
      <w:r>
        <w:rPr>
          <w:rFonts w:eastAsia="Calibri"/>
          <w:sz w:val="28"/>
          <w:szCs w:val="22"/>
          <w:lang w:eastAsia="en-US"/>
        </w:rPr>
        <w:t xml:space="preserve"> услуг;</w:t>
      </w:r>
    </w:p>
    <w:p w:rsidR="007F1E22" w:rsidRPr="007F1E22" w:rsidRDefault="00576655" w:rsidP="007F1E22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аличие положительного опыта работы Исполнителя в заявленной области </w:t>
      </w:r>
      <w:r w:rsidR="00ED2284">
        <w:rPr>
          <w:rFonts w:eastAsia="Calibri"/>
          <w:sz w:val="28"/>
          <w:szCs w:val="22"/>
          <w:lang w:eastAsia="en-US"/>
        </w:rPr>
        <w:t>по оказ</w:t>
      </w:r>
      <w:r w:rsidR="00ED2284">
        <w:rPr>
          <w:rFonts w:eastAsia="Calibri"/>
          <w:sz w:val="28"/>
          <w:szCs w:val="22"/>
          <w:lang w:eastAsia="en-US"/>
        </w:rPr>
        <w:t>а</w:t>
      </w:r>
      <w:r w:rsidR="00ED2284">
        <w:rPr>
          <w:rFonts w:eastAsia="Calibri"/>
          <w:sz w:val="28"/>
          <w:szCs w:val="22"/>
          <w:lang w:eastAsia="en-US"/>
        </w:rPr>
        <w:t xml:space="preserve">нию </w:t>
      </w:r>
      <w:r w:rsidR="007F1E22" w:rsidRPr="007F1E22">
        <w:rPr>
          <w:rFonts w:eastAsia="Calibri"/>
          <w:sz w:val="28"/>
          <w:szCs w:val="22"/>
          <w:lang w:eastAsia="en-US"/>
        </w:rPr>
        <w:t xml:space="preserve"> услуг не менее 3 лет.  </w:t>
      </w:r>
    </w:p>
    <w:p w:rsidR="006D4B3D" w:rsidRDefault="006D4B3D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3F1B56" w:rsidRPr="003F1B56" w:rsidRDefault="003F1B56" w:rsidP="003F1B56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</w:p>
    <w:sectPr w:rsidR="003F1B56" w:rsidRPr="003F1B56" w:rsidSect="006D4B3D">
      <w:pgSz w:w="11906" w:h="16838"/>
      <w:pgMar w:top="709" w:right="566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B29" w:rsidRDefault="00336B29" w:rsidP="00407713">
      <w:r>
        <w:separator/>
      </w:r>
    </w:p>
  </w:endnote>
  <w:endnote w:type="continuationSeparator" w:id="0">
    <w:p w:rsidR="00336B29" w:rsidRDefault="00336B29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B29" w:rsidRDefault="00336B29" w:rsidP="00407713">
      <w:r>
        <w:separator/>
      </w:r>
    </w:p>
  </w:footnote>
  <w:footnote w:type="continuationSeparator" w:id="0">
    <w:p w:rsidR="00336B29" w:rsidRDefault="00336B29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A64B0"/>
    <w:multiLevelType w:val="hybridMultilevel"/>
    <w:tmpl w:val="ED5C7084"/>
    <w:lvl w:ilvl="0" w:tplc="EB0A600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8EE110">
      <w:start w:val="1"/>
      <w:numFmt w:val="lowerLetter"/>
      <w:lvlText w:val="%2"/>
      <w:lvlJc w:val="left"/>
      <w:pPr>
        <w:ind w:left="1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E46F80">
      <w:start w:val="1"/>
      <w:numFmt w:val="lowerRoman"/>
      <w:lvlText w:val="%3"/>
      <w:lvlJc w:val="left"/>
      <w:pPr>
        <w:ind w:left="2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08CC4">
      <w:start w:val="1"/>
      <w:numFmt w:val="decimal"/>
      <w:lvlText w:val="%4"/>
      <w:lvlJc w:val="left"/>
      <w:pPr>
        <w:ind w:left="2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ECFBF2">
      <w:start w:val="1"/>
      <w:numFmt w:val="lowerLetter"/>
      <w:lvlText w:val="%5"/>
      <w:lvlJc w:val="left"/>
      <w:pPr>
        <w:ind w:left="3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DEC786">
      <w:start w:val="1"/>
      <w:numFmt w:val="lowerRoman"/>
      <w:lvlText w:val="%6"/>
      <w:lvlJc w:val="left"/>
      <w:pPr>
        <w:ind w:left="4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5CAA1A">
      <w:start w:val="1"/>
      <w:numFmt w:val="decimal"/>
      <w:lvlText w:val="%7"/>
      <w:lvlJc w:val="left"/>
      <w:pPr>
        <w:ind w:left="4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3EFE60">
      <w:start w:val="1"/>
      <w:numFmt w:val="lowerLetter"/>
      <w:lvlText w:val="%8"/>
      <w:lvlJc w:val="left"/>
      <w:pPr>
        <w:ind w:left="5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F0C2CE">
      <w:start w:val="1"/>
      <w:numFmt w:val="lowerRoman"/>
      <w:lvlText w:val="%9"/>
      <w:lvlJc w:val="left"/>
      <w:pPr>
        <w:ind w:left="6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596C9C"/>
    <w:multiLevelType w:val="hybridMultilevel"/>
    <w:tmpl w:val="D47AF8DE"/>
    <w:lvl w:ilvl="0" w:tplc="22C2CD6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D8B2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BC648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B4CE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2CE10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98FAD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0860C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72E2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8D90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2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50A2F"/>
    <w:multiLevelType w:val="hybridMultilevel"/>
    <w:tmpl w:val="A580A658"/>
    <w:lvl w:ilvl="0" w:tplc="F472593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C93C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DCA998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6E67B8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48E5A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CC9FFE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809CA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D2B5DA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5AB02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1"/>
  </w:num>
  <w:num w:numId="11">
    <w:abstractNumId w:val="12"/>
  </w:num>
  <w:num w:numId="12">
    <w:abstractNumId w:val="3"/>
  </w:num>
  <w:num w:numId="13">
    <w:abstractNumId w:val="14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94B"/>
    <w:rsid w:val="00011604"/>
    <w:rsid w:val="00012524"/>
    <w:rsid w:val="00025B9C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D21A1"/>
    <w:rsid w:val="000D322D"/>
    <w:rsid w:val="000E778A"/>
    <w:rsid w:val="000F1EE9"/>
    <w:rsid w:val="000F28F1"/>
    <w:rsid w:val="000F5C75"/>
    <w:rsid w:val="001153DF"/>
    <w:rsid w:val="0011687B"/>
    <w:rsid w:val="00122DF9"/>
    <w:rsid w:val="00122FBD"/>
    <w:rsid w:val="001245D5"/>
    <w:rsid w:val="0013042E"/>
    <w:rsid w:val="00132947"/>
    <w:rsid w:val="0014629B"/>
    <w:rsid w:val="0016002A"/>
    <w:rsid w:val="00162A20"/>
    <w:rsid w:val="0016728C"/>
    <w:rsid w:val="00167BDD"/>
    <w:rsid w:val="001827D7"/>
    <w:rsid w:val="00191F65"/>
    <w:rsid w:val="00197BC4"/>
    <w:rsid w:val="001A4B29"/>
    <w:rsid w:val="001B51FE"/>
    <w:rsid w:val="001B7BD7"/>
    <w:rsid w:val="001C22A2"/>
    <w:rsid w:val="001C4232"/>
    <w:rsid w:val="001D3D9F"/>
    <w:rsid w:val="001D4AAD"/>
    <w:rsid w:val="001F01E1"/>
    <w:rsid w:val="001F186C"/>
    <w:rsid w:val="002220B3"/>
    <w:rsid w:val="0028067D"/>
    <w:rsid w:val="00290501"/>
    <w:rsid w:val="00294B0B"/>
    <w:rsid w:val="002B5862"/>
    <w:rsid w:val="002C1C54"/>
    <w:rsid w:val="002D0A0F"/>
    <w:rsid w:val="002D1F74"/>
    <w:rsid w:val="002E01D9"/>
    <w:rsid w:val="003015FD"/>
    <w:rsid w:val="00305669"/>
    <w:rsid w:val="00323157"/>
    <w:rsid w:val="00326CFE"/>
    <w:rsid w:val="00327F41"/>
    <w:rsid w:val="00332701"/>
    <w:rsid w:val="00332B43"/>
    <w:rsid w:val="00336B29"/>
    <w:rsid w:val="00342C9F"/>
    <w:rsid w:val="00342F2F"/>
    <w:rsid w:val="00344008"/>
    <w:rsid w:val="00362E38"/>
    <w:rsid w:val="0036649D"/>
    <w:rsid w:val="00374AD6"/>
    <w:rsid w:val="003827A7"/>
    <w:rsid w:val="00383DC1"/>
    <w:rsid w:val="00387206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191B"/>
    <w:rsid w:val="004524AC"/>
    <w:rsid w:val="004579A5"/>
    <w:rsid w:val="004619D7"/>
    <w:rsid w:val="004709AA"/>
    <w:rsid w:val="00483A2B"/>
    <w:rsid w:val="00485F78"/>
    <w:rsid w:val="00487C6F"/>
    <w:rsid w:val="004976DF"/>
    <w:rsid w:val="004B4837"/>
    <w:rsid w:val="004C45DF"/>
    <w:rsid w:val="004C71BC"/>
    <w:rsid w:val="004C7F17"/>
    <w:rsid w:val="004D2069"/>
    <w:rsid w:val="004D47F5"/>
    <w:rsid w:val="004E6C51"/>
    <w:rsid w:val="004F2283"/>
    <w:rsid w:val="004F5816"/>
    <w:rsid w:val="005001F7"/>
    <w:rsid w:val="00501EF4"/>
    <w:rsid w:val="00535349"/>
    <w:rsid w:val="005544E4"/>
    <w:rsid w:val="00562B4E"/>
    <w:rsid w:val="00576655"/>
    <w:rsid w:val="00577318"/>
    <w:rsid w:val="005A2389"/>
    <w:rsid w:val="005A38B2"/>
    <w:rsid w:val="005C4BB3"/>
    <w:rsid w:val="005C4D7B"/>
    <w:rsid w:val="005D6294"/>
    <w:rsid w:val="005D7781"/>
    <w:rsid w:val="005E2422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6057"/>
    <w:rsid w:val="00647F9F"/>
    <w:rsid w:val="00651C7E"/>
    <w:rsid w:val="00651F81"/>
    <w:rsid w:val="00656379"/>
    <w:rsid w:val="00656F95"/>
    <w:rsid w:val="00664A70"/>
    <w:rsid w:val="006A0339"/>
    <w:rsid w:val="006A1380"/>
    <w:rsid w:val="006A51A7"/>
    <w:rsid w:val="006C49EE"/>
    <w:rsid w:val="006C7DFC"/>
    <w:rsid w:val="006D4B3D"/>
    <w:rsid w:val="006E217E"/>
    <w:rsid w:val="006E65CB"/>
    <w:rsid w:val="007025B9"/>
    <w:rsid w:val="00706A55"/>
    <w:rsid w:val="00712924"/>
    <w:rsid w:val="007146CB"/>
    <w:rsid w:val="007262E9"/>
    <w:rsid w:val="007344E7"/>
    <w:rsid w:val="00737867"/>
    <w:rsid w:val="00774C74"/>
    <w:rsid w:val="007808E6"/>
    <w:rsid w:val="007863CA"/>
    <w:rsid w:val="007867F1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12CC5"/>
    <w:rsid w:val="00813F45"/>
    <w:rsid w:val="008238A2"/>
    <w:rsid w:val="0084252E"/>
    <w:rsid w:val="00842682"/>
    <w:rsid w:val="008537D3"/>
    <w:rsid w:val="0085412E"/>
    <w:rsid w:val="00856552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901F35"/>
    <w:rsid w:val="00905099"/>
    <w:rsid w:val="00905319"/>
    <w:rsid w:val="00913FE0"/>
    <w:rsid w:val="0091464A"/>
    <w:rsid w:val="00917A68"/>
    <w:rsid w:val="00923DB7"/>
    <w:rsid w:val="0092450C"/>
    <w:rsid w:val="00925EC7"/>
    <w:rsid w:val="009277BB"/>
    <w:rsid w:val="009317C3"/>
    <w:rsid w:val="009378D0"/>
    <w:rsid w:val="00941E92"/>
    <w:rsid w:val="0094371E"/>
    <w:rsid w:val="00950C13"/>
    <w:rsid w:val="00952FDF"/>
    <w:rsid w:val="009535EA"/>
    <w:rsid w:val="00971241"/>
    <w:rsid w:val="009760C7"/>
    <w:rsid w:val="00982BE4"/>
    <w:rsid w:val="00986CD6"/>
    <w:rsid w:val="00992401"/>
    <w:rsid w:val="009A0130"/>
    <w:rsid w:val="009A1965"/>
    <w:rsid w:val="009A69DB"/>
    <w:rsid w:val="009B230A"/>
    <w:rsid w:val="009B25F9"/>
    <w:rsid w:val="009C0A62"/>
    <w:rsid w:val="009C0A7A"/>
    <w:rsid w:val="009C252C"/>
    <w:rsid w:val="009C46E5"/>
    <w:rsid w:val="009D1DD8"/>
    <w:rsid w:val="009D7F6B"/>
    <w:rsid w:val="009E1CE1"/>
    <w:rsid w:val="00A07182"/>
    <w:rsid w:val="00A07CA0"/>
    <w:rsid w:val="00A21749"/>
    <w:rsid w:val="00A26C3A"/>
    <w:rsid w:val="00A37FC1"/>
    <w:rsid w:val="00A46A50"/>
    <w:rsid w:val="00A642E3"/>
    <w:rsid w:val="00A7614B"/>
    <w:rsid w:val="00A76AB7"/>
    <w:rsid w:val="00AA3540"/>
    <w:rsid w:val="00AB7D42"/>
    <w:rsid w:val="00AC0A5A"/>
    <w:rsid w:val="00AE2AA8"/>
    <w:rsid w:val="00AE7A59"/>
    <w:rsid w:val="00AF1597"/>
    <w:rsid w:val="00AF2138"/>
    <w:rsid w:val="00AF7C33"/>
    <w:rsid w:val="00B04D81"/>
    <w:rsid w:val="00B13F0D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9062C"/>
    <w:rsid w:val="00B90BB5"/>
    <w:rsid w:val="00BC408E"/>
    <w:rsid w:val="00BC623F"/>
    <w:rsid w:val="00BE2DE2"/>
    <w:rsid w:val="00BE4108"/>
    <w:rsid w:val="00BE5D78"/>
    <w:rsid w:val="00BE7D7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4679"/>
    <w:rsid w:val="00C64F16"/>
    <w:rsid w:val="00C80FF0"/>
    <w:rsid w:val="00C85A64"/>
    <w:rsid w:val="00C97637"/>
    <w:rsid w:val="00CA3BAC"/>
    <w:rsid w:val="00CB1D9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556B9"/>
    <w:rsid w:val="00D56C3E"/>
    <w:rsid w:val="00D7148E"/>
    <w:rsid w:val="00D76A92"/>
    <w:rsid w:val="00D80079"/>
    <w:rsid w:val="00D838D6"/>
    <w:rsid w:val="00D84661"/>
    <w:rsid w:val="00D84FFC"/>
    <w:rsid w:val="00DA7C40"/>
    <w:rsid w:val="00DC1517"/>
    <w:rsid w:val="00DD6D11"/>
    <w:rsid w:val="00DE7777"/>
    <w:rsid w:val="00DF720E"/>
    <w:rsid w:val="00E0214F"/>
    <w:rsid w:val="00E05873"/>
    <w:rsid w:val="00E105CB"/>
    <w:rsid w:val="00E16548"/>
    <w:rsid w:val="00E31DCD"/>
    <w:rsid w:val="00E325DF"/>
    <w:rsid w:val="00E36A87"/>
    <w:rsid w:val="00E53BA0"/>
    <w:rsid w:val="00E55EB0"/>
    <w:rsid w:val="00E62011"/>
    <w:rsid w:val="00E81EEB"/>
    <w:rsid w:val="00E82AD4"/>
    <w:rsid w:val="00E959BD"/>
    <w:rsid w:val="00EA00D3"/>
    <w:rsid w:val="00EA37C3"/>
    <w:rsid w:val="00EC5769"/>
    <w:rsid w:val="00ED2284"/>
    <w:rsid w:val="00ED452D"/>
    <w:rsid w:val="00EE302F"/>
    <w:rsid w:val="00F12DFE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8AF88-AA19-4EDB-B7CA-7A03330A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Силичева Татьяна Ивановна</cp:lastModifiedBy>
  <cp:revision>5</cp:revision>
  <cp:lastPrinted>2019-06-11T09:39:00Z</cp:lastPrinted>
  <dcterms:created xsi:type="dcterms:W3CDTF">2019-10-30T10:18:00Z</dcterms:created>
  <dcterms:modified xsi:type="dcterms:W3CDTF">2020-11-29T09:03:00Z</dcterms:modified>
</cp:coreProperties>
</file>